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JYEM Application Form [PPC/RPC/PPJ/PIC]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type or print your responses and submit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this application form, abstract, and your research project materials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online or via email as attachments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info@jyem.org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Name ________________________________    Last Name 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  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School_____________________________________________________________  Grade 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Address_________________________________________________________________________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City/Town/State ____________________________    Zip _____________   Country__________________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Mentor’s Name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_(N/A if not applicable)_________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Mentor’s Affiliation  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Project Title____________________________________________________________________________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Research Category (for the PPC, RPC or PPJ applicants)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check all the categories that apply to your project.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Team projects must check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Team Project box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list all the coauthors’ information in the Abstract according to specified formatting.*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6"/>
        <w:gridCol w:w="4450"/>
        <w:tblGridChange w:id="0">
          <w:tblGrid>
            <w:gridCol w:w="4406"/>
            <w:gridCol w:w="44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Animal Sciences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Energy: Physical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Behavioral &amp; Social Sciences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Engineering: General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Biochemistry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Environmental Engineering  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Bioengineering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Humanities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Biomedical And Health Science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Materials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Business and Financial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Mathematics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Cellular And Molecular Biology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Music/Art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Biomedical Engineering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Physics/Astronomy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Chemistry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Psychology/Philosophy/History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Computational Biology &amp; Bioinformatics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Robotics And Intelligent Machines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Computer Science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Artificial Intelligence/Machine Learning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Earth &amp; Environmental Sciences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Systems Software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Economics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</w:t>
            </w:r>
            <w:r w:rsidDel="00000000" w:rsidR="00000000" w:rsidRPr="00000000">
              <w:rPr>
                <w:rtl w:val="0"/>
              </w:rPr>
              <w:t xml:space="preserve">Others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Energy: Chemical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 Project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 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Project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Check </w:t>
      </w:r>
      <w:r w:rsidDel="00000000" w:rsidR="00000000" w:rsidRPr="00000000">
        <w:rPr>
          <w:b w:val="1"/>
          <w:rtl w:val="0"/>
        </w:rPr>
        <w:t xml:space="preserve">one from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the divisions that apply to your project: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 ] PowerPoint Presentation Competition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PPC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 ] Research Paper Competition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RPC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 ] Publishing your Project on JYEM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PPJ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 ] The Photo/Drawing/Image Competition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 Abstract (220~270 words)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Abstract is to be submitted via online as well: Login and go to “Submission Portal”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to upload the file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Abstract Format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Topic: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Authors: first author,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second author, third author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Emails:  first_author@email.com,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second_author@email.com, third_author@email.com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Schools:  school 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school B, school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Abstracts (220~270 words):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jy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